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5" w:rsidRPr="00343E25" w:rsidRDefault="00343E25" w:rsidP="00343E25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43E25">
        <w:rPr>
          <w:rFonts w:cs="B Nazanin" w:hint="cs"/>
          <w:b/>
          <w:bCs/>
          <w:sz w:val="26"/>
          <w:szCs w:val="26"/>
          <w:rtl/>
          <w:lang w:bidi="fa-IR"/>
        </w:rPr>
        <w:t>بسمه تعالی</w:t>
      </w:r>
    </w:p>
    <w:tbl>
      <w:tblPr>
        <w:tblStyle w:val="TableGrid"/>
        <w:bidiVisual/>
        <w:tblW w:w="9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5"/>
        <w:gridCol w:w="3544"/>
        <w:gridCol w:w="2942"/>
      </w:tblGrid>
      <w:tr w:rsidR="00CD5799" w:rsidRPr="00CD5799" w:rsidTr="00DB169F">
        <w:trPr>
          <w:trHeight w:val="416"/>
        </w:trPr>
        <w:tc>
          <w:tcPr>
            <w:tcW w:w="2755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افق</w:t>
            </w:r>
          </w:p>
        </w:tc>
        <w:tc>
          <w:tcPr>
            <w:tcW w:w="3544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هفتگی</w:t>
            </w:r>
          </w:p>
        </w:tc>
        <w:tc>
          <w:tcPr>
            <w:tcW w:w="2942" w:type="dxa"/>
          </w:tcPr>
          <w:p w:rsidR="00CD5799" w:rsidRPr="00CD5799" w:rsidRDefault="00CD5799" w:rsidP="00CD579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E1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: </w:t>
            </w:r>
          </w:p>
        </w:tc>
      </w:tr>
      <w:tr w:rsidR="00CD5799" w:rsidRPr="00CD5799" w:rsidTr="00DB169F">
        <w:tc>
          <w:tcPr>
            <w:tcW w:w="2755" w:type="dxa"/>
          </w:tcPr>
          <w:p w:rsidR="00B36A4D" w:rsidRDefault="00CD5799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>تاریخ:</w:t>
            </w:r>
          </w:p>
          <w:p w:rsidR="00CD5799" w:rsidRPr="00CD5799" w:rsidRDefault="00CD5799" w:rsidP="00AE1D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D579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E1D9B">
              <w:rPr>
                <w:rFonts w:cs="B Nazanin" w:hint="cs"/>
                <w:sz w:val="24"/>
                <w:szCs w:val="24"/>
                <w:rtl/>
              </w:rPr>
              <w:t>20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AE1D9B">
              <w:rPr>
                <w:rFonts w:cs="B Nazanin" w:hint="cs"/>
                <w:sz w:val="24"/>
                <w:szCs w:val="24"/>
                <w:rtl/>
              </w:rPr>
              <w:t>12</w:t>
            </w:r>
            <w:r w:rsidRPr="00CD5799">
              <w:rPr>
                <w:rFonts w:cs="B Nazanin" w:hint="cs"/>
                <w:sz w:val="24"/>
                <w:szCs w:val="24"/>
                <w:rtl/>
              </w:rPr>
              <w:t>/</w:t>
            </w:r>
            <w:r w:rsidR="00AE1D9B">
              <w:rPr>
                <w:rFonts w:cs="B Nazanin" w:hint="cs"/>
                <w:sz w:val="24"/>
                <w:szCs w:val="24"/>
                <w:rtl/>
              </w:rPr>
              <w:t>1394</w:t>
            </w:r>
          </w:p>
        </w:tc>
        <w:tc>
          <w:tcPr>
            <w:tcW w:w="3544" w:type="dxa"/>
          </w:tcPr>
          <w:p w:rsidR="00CD5799" w:rsidRDefault="00AE1D9B" w:rsidP="00CD579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مطالعه</w:t>
            </w:r>
            <w:r w:rsidR="00CD5799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AE1D9B" w:rsidRPr="00CD5799" w:rsidRDefault="00AE1D9B" w:rsidP="00AE1D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اختلاف پتانسیل غشایی ناشی از میدان</w:t>
            </w:r>
          </w:p>
        </w:tc>
        <w:tc>
          <w:tcPr>
            <w:tcW w:w="2942" w:type="dxa"/>
          </w:tcPr>
          <w:p w:rsidR="00CD5799" w:rsidRDefault="00CD5799" w:rsidP="00CD5799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محقق: </w:t>
            </w:r>
          </w:p>
          <w:p w:rsidR="00AE1D9B" w:rsidRPr="00CD5799" w:rsidRDefault="00AE1D9B" w:rsidP="00AE1D9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زهرا حاجی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زاده</w:t>
            </w:r>
          </w:p>
        </w:tc>
      </w:tr>
    </w:tbl>
    <w:p w:rsidR="00343E25" w:rsidRPr="00343E25" w:rsidRDefault="00343E25" w:rsidP="00CD5799">
      <w:pPr>
        <w:bidi/>
        <w:jc w:val="right"/>
        <w:rPr>
          <w:rFonts w:cs="B Nazanin"/>
          <w:sz w:val="26"/>
          <w:szCs w:val="26"/>
          <w:rtl/>
          <w:lang w:bidi="fa-IR"/>
        </w:rPr>
      </w:pPr>
    </w:p>
    <w:p w:rsidR="00EA5122" w:rsidRPr="00AE70A3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هدف و سوال اصلی تحقیق 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>(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 xml:space="preserve">پروژه) 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من چیست؟</w:t>
      </w:r>
    </w:p>
    <w:p w:rsidR="00EA5122" w:rsidRDefault="00AE70A3" w:rsidP="00AE1D9B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درک </w:t>
      </w:r>
      <w:r w:rsidR="00AE1D9B">
        <w:rPr>
          <w:rFonts w:cs="B Nazanin" w:hint="cs"/>
          <w:sz w:val="26"/>
          <w:szCs w:val="26"/>
          <w:rtl/>
          <w:lang w:bidi="fa-IR"/>
        </w:rPr>
        <w:t>اثر میدان الکتریکی خارجی بر پتانسیل القائی روی غشا</w:t>
      </w:r>
    </w:p>
    <w:p w:rsidR="009378B1" w:rsidRDefault="009378B1" w:rsidP="00E72321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ابهامات زیادی در مطالعه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ی مقاله بود ولی </w:t>
      </w:r>
      <w:r w:rsidR="00E72321">
        <w:rPr>
          <w:rFonts w:cs="B Nazanin" w:hint="cs"/>
          <w:sz w:val="26"/>
          <w:szCs w:val="26"/>
          <w:rtl/>
          <w:lang w:bidi="fa-IR"/>
        </w:rPr>
        <w:t>امیدوارم</w:t>
      </w:r>
      <w:r>
        <w:rPr>
          <w:rFonts w:cs="B Nazanin" w:hint="cs"/>
          <w:sz w:val="26"/>
          <w:szCs w:val="26"/>
          <w:rtl/>
          <w:lang w:bidi="fa-IR"/>
        </w:rPr>
        <w:t xml:space="preserve"> با تکمیل </w:t>
      </w:r>
      <w:r w:rsidR="00E72321">
        <w:rPr>
          <w:rFonts w:cs="B Nazanin" w:hint="cs"/>
          <w:sz w:val="26"/>
          <w:szCs w:val="26"/>
          <w:rtl/>
          <w:lang w:bidi="fa-IR"/>
        </w:rPr>
        <w:t>مطالعه</w:t>
      </w:r>
      <w:r w:rsidR="00E72321">
        <w:rPr>
          <w:rFonts w:cs="B Nazanin" w:hint="cs"/>
          <w:sz w:val="26"/>
          <w:szCs w:val="26"/>
          <w:rtl/>
          <w:lang w:bidi="fa-IR"/>
        </w:rPr>
        <w:softHyphen/>
        <w:t xml:space="preserve">ی </w:t>
      </w:r>
      <w:r>
        <w:rPr>
          <w:rFonts w:cs="B Nazanin" w:hint="cs"/>
          <w:sz w:val="26"/>
          <w:szCs w:val="26"/>
          <w:rtl/>
          <w:lang w:bidi="fa-IR"/>
        </w:rPr>
        <w:t>آن، تا حدی حل ش</w:t>
      </w:r>
      <w:r w:rsidR="00E72321">
        <w:rPr>
          <w:rFonts w:cs="B Nazanin" w:hint="cs"/>
          <w:sz w:val="26"/>
          <w:szCs w:val="26"/>
          <w:rtl/>
          <w:lang w:bidi="fa-IR"/>
        </w:rPr>
        <w:t>ون</w:t>
      </w:r>
      <w:r>
        <w:rPr>
          <w:rFonts w:cs="B Nazanin" w:hint="cs"/>
          <w:sz w:val="26"/>
          <w:szCs w:val="26"/>
          <w:rtl/>
          <w:lang w:bidi="fa-IR"/>
        </w:rPr>
        <w:t>د.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این هفته به دنبال یافتن پاسخ به چه سوالاتی بودم:</w:t>
      </w:r>
    </w:p>
    <w:p w:rsidR="004135F8" w:rsidRPr="00343E25" w:rsidRDefault="00AE1D9B" w:rsidP="004135F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+ رابطه</w:t>
      </w:r>
      <w:r>
        <w:rPr>
          <w:rFonts w:cs="B Nazanin" w:hint="cs"/>
          <w:sz w:val="26"/>
          <w:szCs w:val="26"/>
          <w:rtl/>
          <w:lang w:bidi="fa-IR"/>
        </w:rPr>
        <w:softHyphen/>
        <w:t>ی میدان خارجی و پتانسیل ایجاد شده روی غشا</w:t>
      </w:r>
    </w:p>
    <w:p w:rsidR="00305D3E" w:rsidRPr="00AE70A3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تا کنون به چه جواب هایی رسیده ام</w:t>
      </w:r>
      <w:r w:rsidR="00CD5799">
        <w:rPr>
          <w:rFonts w:cs="B Nazanin" w:hint="cs"/>
          <w:b/>
          <w:bCs/>
          <w:sz w:val="26"/>
          <w:szCs w:val="26"/>
          <w:rtl/>
          <w:lang w:bidi="fa-IR"/>
        </w:rPr>
        <w:t xml:space="preserve"> (و چه ایده‌هایی دارم)</w:t>
      </w: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Pr="00AE70A3" w:rsidRDefault="00305D3E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AE70A3">
        <w:rPr>
          <w:rFonts w:cs="B Nazanin" w:hint="cs"/>
          <w:b/>
          <w:bCs/>
          <w:sz w:val="26"/>
          <w:szCs w:val="26"/>
          <w:rtl/>
          <w:lang w:bidi="fa-IR"/>
        </w:rPr>
        <w:t>مطالعات انجام شده</w:t>
      </w:r>
      <w:r w:rsidR="00AE70A3" w:rsidRPr="00AE70A3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05D3E" w:rsidRDefault="00AE1D9B" w:rsidP="00305D3E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 حال مطالعه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ی مقاله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ی موجود در سایت درس بیوالکترومغناطیس با </w:t>
      </w:r>
      <w:r>
        <w:rPr>
          <w:rFonts w:cs="B Nazanin" w:hint="cs"/>
          <w:sz w:val="26"/>
          <w:szCs w:val="26"/>
          <w:rtl/>
          <w:lang w:bidi="fa-IR"/>
        </w:rPr>
        <w:softHyphen/>
        <w:t>عنوان</w:t>
      </w:r>
    </w:p>
    <w:p w:rsidR="00AE1D9B" w:rsidRDefault="00AE1D9B" w:rsidP="00AE1D9B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lang w:bidi="fa-IR"/>
        </w:rPr>
        <w:t>Cellular membrane potentials induced by alternating fields</w:t>
      </w:r>
      <w:r>
        <w:rPr>
          <w:rFonts w:cs="B Nazanin" w:hint="cs"/>
          <w:sz w:val="26"/>
          <w:szCs w:val="26"/>
          <w:rtl/>
          <w:lang w:bidi="fa-IR"/>
        </w:rPr>
        <w:t xml:space="preserve"> هستم.</w:t>
      </w:r>
    </w:p>
    <w:p w:rsidR="00AE1D9B" w:rsidRDefault="00AE1D9B" w:rsidP="00AE1D9B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( مروری کوتاه به کتاب</w:t>
      </w:r>
    </w:p>
    <w:p w:rsidR="00AE1D9B" w:rsidRDefault="00AE1D9B" w:rsidP="00AE1D9B">
      <w:pPr>
        <w:bidi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1D9B">
        <w:rPr>
          <w:rFonts w:cs="B Nazanin"/>
          <w:sz w:val="26"/>
          <w:szCs w:val="26"/>
          <w:lang w:bidi="fa-IR"/>
        </w:rPr>
        <w:t>Jitendra Behariauth. Biophysical Bone Behavior Principles and Applications  2009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lang w:bidi="fa-IR"/>
        </w:rPr>
        <w:t xml:space="preserve"> </w:t>
      </w:r>
    </w:p>
    <w:p w:rsidR="00AE1D9B" w:rsidRDefault="00AE1D9B" w:rsidP="00AE1D9B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داشتم ///برای رفع ابهاماتی که در مقاله</w:t>
      </w:r>
      <w:r>
        <w:rPr>
          <w:rFonts w:cs="B Nazanin" w:hint="cs"/>
          <w:sz w:val="26"/>
          <w:szCs w:val="26"/>
          <w:rtl/>
          <w:lang w:bidi="fa-IR"/>
        </w:rPr>
        <w:softHyphen/>
        <w:t>ی مربوط به استخوان</w:t>
      </w:r>
    </w:p>
    <w:p w:rsidR="00AE1D9B" w:rsidRDefault="00AE1D9B" w:rsidP="00AE1D9B">
      <w:pPr>
        <w:rPr>
          <w:rFonts w:cs="B Nazanin" w:hint="cs"/>
          <w:sz w:val="26"/>
          <w:szCs w:val="26"/>
          <w:rtl/>
          <w:lang w:bidi="fa-IR"/>
        </w:rPr>
      </w:pPr>
      <w:r w:rsidRPr="00AE1D9B">
        <w:rPr>
          <w:rFonts w:cs="B Nazanin"/>
          <w:sz w:val="26"/>
          <w:szCs w:val="26"/>
          <w:lang w:bidi="fa-IR"/>
        </w:rPr>
        <w:t>Optimization of Electric Field Parameters for the Control of Bone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1D9B">
        <w:rPr>
          <w:rFonts w:cs="B Nazanin"/>
          <w:sz w:val="26"/>
          <w:szCs w:val="26"/>
          <w:lang w:bidi="fa-IR"/>
        </w:rPr>
        <w:t>Remodeling: Exploitation of an Indigenous Mechanism for the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1D9B">
        <w:rPr>
          <w:rFonts w:cs="B Nazanin"/>
          <w:sz w:val="26"/>
          <w:szCs w:val="26"/>
          <w:lang w:bidi="fa-IR"/>
        </w:rPr>
        <w:t>Prevention of Osteopenia</w:t>
      </w:r>
    </w:p>
    <w:p w:rsidR="00AE1D9B" w:rsidRDefault="00AE1D9B" w:rsidP="00AE1D9B">
      <w:pPr>
        <w:bidi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داشتم؛ </w:t>
      </w:r>
      <w:r w:rsidR="00400323">
        <w:rPr>
          <w:rFonts w:cs="B Nazanin" w:hint="cs"/>
          <w:sz w:val="26"/>
          <w:szCs w:val="26"/>
          <w:rtl/>
          <w:lang w:bidi="fa-IR"/>
        </w:rPr>
        <w:t>///</w:t>
      </w:r>
      <w:r>
        <w:rPr>
          <w:rFonts w:cs="B Nazanin" w:hint="cs"/>
          <w:sz w:val="26"/>
          <w:szCs w:val="26"/>
          <w:rtl/>
          <w:lang w:bidi="fa-IR"/>
        </w:rPr>
        <w:t>ولی چون برایم کمی خسته</w:t>
      </w:r>
      <w:r>
        <w:rPr>
          <w:rFonts w:cs="B Nazanin" w:hint="cs"/>
          <w:sz w:val="26"/>
          <w:szCs w:val="26"/>
          <w:rtl/>
          <w:lang w:bidi="fa-IR"/>
        </w:rPr>
        <w:softHyphen/>
        <w:t>کننده بود، ترجیح دادم فعلاً این مقاله را مطالعه کنم؛ چون فکر می</w:t>
      </w:r>
      <w:r>
        <w:rPr>
          <w:rFonts w:cs="B Nazanin" w:hint="cs"/>
          <w:sz w:val="26"/>
          <w:szCs w:val="26"/>
          <w:rtl/>
          <w:lang w:bidi="fa-IR"/>
        </w:rPr>
        <w:softHyphen/>
        <w:t>کنم تا حدی مرتبط با موضوع کار من است.</w:t>
      </w:r>
      <w:r w:rsidR="00400323">
        <w:rPr>
          <w:rFonts w:cs="B Nazanin" w:hint="cs"/>
          <w:sz w:val="26"/>
          <w:szCs w:val="26"/>
          <w:rtl/>
          <w:lang w:bidi="fa-IR"/>
        </w:rPr>
        <w:t>)</w:t>
      </w:r>
    </w:p>
    <w:p w:rsidR="00EA5122" w:rsidRPr="00CD5799" w:rsidRDefault="00EA5122" w:rsidP="00CD5799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rtl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کارهای انجام شده</w:t>
      </w:r>
      <w:r w:rsidR="00AE70A3"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AE70A3" w:rsidRPr="00894F73" w:rsidRDefault="00400323" w:rsidP="00894F73">
      <w:pPr>
        <w:pStyle w:val="ListParagraph"/>
        <w:numPr>
          <w:ilvl w:val="0"/>
          <w:numId w:val="1"/>
        </w:numPr>
        <w:bidi/>
        <w:rPr>
          <w:rFonts w:cs="B Nazanin" w:hint="cs"/>
          <w:sz w:val="26"/>
          <w:szCs w:val="26"/>
          <w:rtl/>
          <w:lang w:bidi="fa-IR"/>
        </w:rPr>
      </w:pPr>
      <w:r w:rsidRPr="00894F73">
        <w:rPr>
          <w:rFonts w:cs="B Nazanin" w:hint="cs"/>
          <w:sz w:val="26"/>
          <w:szCs w:val="26"/>
          <w:rtl/>
          <w:lang w:bidi="fa-IR"/>
        </w:rPr>
        <w:lastRenderedPageBreak/>
        <w:t>فایل</w:t>
      </w:r>
      <w:r w:rsidRPr="00894F73">
        <w:rPr>
          <w:rFonts w:cs="B Nazanin" w:hint="cs"/>
          <w:sz w:val="26"/>
          <w:szCs w:val="26"/>
          <w:rtl/>
          <w:lang w:bidi="fa-IR"/>
        </w:rPr>
        <w:softHyphen/>
        <w:t xml:space="preserve"> متلب مربوط به توزیع کانال روی غشا را از </w:t>
      </w:r>
      <w:r w:rsidRPr="00894F73">
        <w:rPr>
          <w:rFonts w:cs="B Nazanin"/>
          <w:sz w:val="26"/>
          <w:szCs w:val="26"/>
          <w:lang w:bidi="fa-IR"/>
        </w:rPr>
        <w:t xml:space="preserve"> </w:t>
      </w:r>
      <w:r w:rsidRPr="00894F73">
        <w:rPr>
          <w:rFonts w:cs="B Nazanin" w:hint="cs"/>
          <w:sz w:val="26"/>
          <w:szCs w:val="26"/>
          <w:rtl/>
          <w:lang w:bidi="fa-IR"/>
        </w:rPr>
        <w:t>خانم شریفی تحویل گرفتم+ چند مقاله</w:t>
      </w:r>
      <w:r w:rsidRPr="00894F73">
        <w:rPr>
          <w:rFonts w:cs="B Nazanin" w:hint="cs"/>
          <w:sz w:val="26"/>
          <w:szCs w:val="26"/>
          <w:rtl/>
          <w:lang w:bidi="fa-IR"/>
        </w:rPr>
        <w:softHyphen/>
        <w:t>ی ظاهراً مرتبط با این موضوع:</w:t>
      </w:r>
    </w:p>
    <w:p w:rsidR="00400323" w:rsidRPr="00400323" w:rsidRDefault="00400323" w:rsidP="00400323">
      <w:pPr>
        <w:pStyle w:val="ListParagraph"/>
        <w:numPr>
          <w:ilvl w:val="0"/>
          <w:numId w:val="1"/>
        </w:numPr>
        <w:rPr>
          <w:rFonts w:cs="B Nazanin"/>
          <w:b/>
          <w:bCs/>
          <w:sz w:val="26"/>
          <w:szCs w:val="26"/>
          <w:lang w:bidi="fa-IR"/>
        </w:rPr>
      </w:pPr>
      <w:r w:rsidRPr="00400323">
        <w:rPr>
          <w:rFonts w:cs="B Nazanin"/>
          <w:b/>
          <w:bCs/>
          <w:sz w:val="26"/>
          <w:szCs w:val="26"/>
          <w:lang w:bidi="fa-IR"/>
        </w:rPr>
        <w:t>Axonal Action-Potential Initiation and Na</w:t>
      </w:r>
      <w:r w:rsidRPr="00400323">
        <w:rPr>
          <w:rFonts w:cs="B Nazanin"/>
          <w:sz w:val="26"/>
          <w:szCs w:val="26"/>
          <w:lang w:bidi="fa-IR"/>
        </w:rPr>
        <w:t xml:space="preserve"> </w:t>
      </w:r>
      <w:r w:rsidRPr="00400323">
        <w:rPr>
          <w:rFonts w:cs="B Nazanin"/>
          <w:b/>
          <w:bCs/>
          <w:sz w:val="26"/>
          <w:szCs w:val="26"/>
          <w:lang w:bidi="fa-IR"/>
        </w:rPr>
        <w:t>Channel Densities in the Soma and Axon Initial Segment of Subicular Pyramidal Neurons</w:t>
      </w:r>
    </w:p>
    <w:p w:rsidR="00400323" w:rsidRDefault="00400323" w:rsidP="00400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 w:rsidRPr="00400323">
        <w:rPr>
          <w:rFonts w:cs="B Nazanin"/>
          <w:b/>
          <w:bCs/>
          <w:sz w:val="26"/>
          <w:szCs w:val="26"/>
          <w:lang w:bidi="fa-IR"/>
        </w:rPr>
        <w:t>Electrical synapses and their functional interactions with chemical synapses</w:t>
      </w:r>
    </w:p>
    <w:p w:rsidR="00400323" w:rsidRDefault="00400323" w:rsidP="004003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sz w:val="26"/>
          <w:szCs w:val="26"/>
          <w:lang w:bidi="fa-IR"/>
        </w:rPr>
      </w:pPr>
      <w:r w:rsidRPr="00400323">
        <w:rPr>
          <w:rFonts w:cs="B Nazanin"/>
          <w:b/>
          <w:bCs/>
          <w:sz w:val="26"/>
          <w:szCs w:val="26"/>
          <w:lang w:bidi="fa-IR"/>
        </w:rPr>
        <w:t>The distribution and targeting of</w:t>
      </w:r>
      <w:r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400323">
        <w:rPr>
          <w:rFonts w:cs="B Nazanin"/>
          <w:b/>
          <w:bCs/>
          <w:sz w:val="26"/>
          <w:szCs w:val="26"/>
          <w:lang w:bidi="fa-IR"/>
        </w:rPr>
        <w:t>neuronal voltage-gated ion channels</w:t>
      </w:r>
    </w:p>
    <w:p w:rsidR="009C2B35" w:rsidRDefault="009C2B35" w:rsidP="009C2B35">
      <w:pPr>
        <w:pStyle w:val="ListParagraph"/>
        <w:autoSpaceDE w:val="0"/>
        <w:autoSpaceDN w:val="0"/>
        <w:adjustRightInd w:val="0"/>
        <w:spacing w:after="0" w:line="240" w:lineRule="auto"/>
        <w:rPr>
          <w:rFonts w:cs="B Nazanin" w:hint="cs"/>
          <w:b/>
          <w:bCs/>
          <w:sz w:val="26"/>
          <w:szCs w:val="26"/>
          <w:lang w:bidi="fa-IR"/>
        </w:rPr>
      </w:pPr>
    </w:p>
    <w:p w:rsidR="00400323" w:rsidRPr="009C2B35" w:rsidRDefault="00400323" w:rsidP="00A535AE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9C2B35">
        <w:rPr>
          <w:rFonts w:cs="B Nazanin" w:hint="cs"/>
          <w:sz w:val="26"/>
          <w:szCs w:val="26"/>
          <w:rtl/>
          <w:lang w:bidi="fa-IR"/>
        </w:rPr>
        <w:t xml:space="preserve">البته </w:t>
      </w:r>
      <w:r w:rsidR="007479B4" w:rsidRPr="009C2B35">
        <w:rPr>
          <w:rFonts w:cs="B Nazanin" w:hint="cs"/>
          <w:sz w:val="26"/>
          <w:szCs w:val="26"/>
          <w:rtl/>
          <w:lang w:bidi="fa-IR"/>
        </w:rPr>
        <w:t>ایشان ذکر کردند:</w:t>
      </w:r>
    </w:p>
    <w:p w:rsidR="007479B4" w:rsidRPr="009C2B35" w:rsidRDefault="007479B4" w:rsidP="00A535AE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9C2B35">
        <w:rPr>
          <w:rFonts w:cs="B Nazanin" w:hint="cs"/>
          <w:sz w:val="26"/>
          <w:szCs w:val="26"/>
          <w:rtl/>
          <w:lang w:bidi="fa-IR"/>
        </w:rPr>
        <w:t>"</w:t>
      </w:r>
      <w:r w:rsidRPr="007479B4">
        <w:rPr>
          <w:rFonts w:cs="B Nazanin"/>
          <w:sz w:val="26"/>
          <w:szCs w:val="26"/>
          <w:rtl/>
          <w:lang w:bidi="fa-IR"/>
        </w:rPr>
        <w:t>این جزیی از ی کد هست ک شاید لازم بشه درمورد اون بدونی تا اینو بفهمی</w:t>
      </w:r>
      <w:r w:rsidRPr="009C2B35">
        <w:rPr>
          <w:rFonts w:cs="B Nazanin" w:hint="cs"/>
          <w:sz w:val="26"/>
          <w:szCs w:val="26"/>
          <w:rtl/>
          <w:lang w:bidi="fa-IR"/>
        </w:rPr>
        <w:t>،</w:t>
      </w:r>
      <w:r w:rsidRPr="007479B4">
        <w:rPr>
          <w:rFonts w:cs="B Nazanin"/>
          <w:sz w:val="26"/>
          <w:szCs w:val="26"/>
          <w:rtl/>
          <w:lang w:bidi="fa-IR"/>
        </w:rPr>
        <w:t>هر چند توضیحات این کد کامله</w:t>
      </w:r>
      <w:r w:rsidRPr="009C2B35">
        <w:rPr>
          <w:rFonts w:cs="B Nazanin" w:hint="cs"/>
          <w:sz w:val="26"/>
          <w:szCs w:val="26"/>
          <w:rtl/>
          <w:lang w:bidi="fa-IR"/>
        </w:rPr>
        <w:t>"</w:t>
      </w:r>
    </w:p>
    <w:p w:rsidR="007479B4" w:rsidRDefault="007479B4" w:rsidP="00A535AE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 w:rsidRPr="009C2B35">
        <w:rPr>
          <w:rFonts w:cs="B Nazanin" w:hint="cs"/>
          <w:sz w:val="26"/>
          <w:szCs w:val="26"/>
          <w:rtl/>
          <w:lang w:bidi="fa-IR"/>
        </w:rPr>
        <w:t>و همانطور که خود شما قبلاً فرمودید، هر زمان که باید، بفرمائید تا برای توضیحات</w:t>
      </w:r>
      <w:r w:rsidR="009C2B35" w:rsidRPr="009C2B3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C2B35">
        <w:rPr>
          <w:rFonts w:cs="B Nazanin" w:hint="cs"/>
          <w:sz w:val="26"/>
          <w:szCs w:val="26"/>
          <w:rtl/>
          <w:lang w:bidi="fa-IR"/>
        </w:rPr>
        <w:t xml:space="preserve"> و شروع به کار روی </w:t>
      </w:r>
      <w:r w:rsidR="009C2B35" w:rsidRPr="009C2B35">
        <w:rPr>
          <w:rFonts w:cs="B Nazanin" w:hint="cs"/>
          <w:sz w:val="26"/>
          <w:szCs w:val="26"/>
          <w:rtl/>
          <w:lang w:bidi="fa-IR"/>
        </w:rPr>
        <w:t>آنها،</w:t>
      </w:r>
      <w:r w:rsidR="00894F73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C2B35">
        <w:rPr>
          <w:rFonts w:cs="B Nazanin" w:hint="cs"/>
          <w:sz w:val="26"/>
          <w:szCs w:val="26"/>
          <w:rtl/>
          <w:lang w:bidi="fa-IR"/>
        </w:rPr>
        <w:t>خدمت</w:t>
      </w:r>
      <w:r w:rsidR="009C2B35" w:rsidRPr="009C2B35">
        <w:rPr>
          <w:rFonts w:cs="B Nazanin"/>
          <w:sz w:val="26"/>
          <w:szCs w:val="26"/>
          <w:rtl/>
          <w:lang w:bidi="fa-IR"/>
        </w:rPr>
        <w:softHyphen/>
      </w:r>
      <w:r w:rsidR="009C2B35" w:rsidRPr="009C2B35">
        <w:rPr>
          <w:rFonts w:cs="B Nazanin" w:hint="cs"/>
          <w:sz w:val="26"/>
          <w:szCs w:val="26"/>
          <w:rtl/>
          <w:lang w:bidi="fa-IR"/>
        </w:rPr>
        <w:t>تان برسم.</w:t>
      </w:r>
    </w:p>
    <w:p w:rsidR="00894F73" w:rsidRDefault="00894F73" w:rsidP="00A535AE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2. رایانه</w:t>
      </w:r>
      <w:r>
        <w:rPr>
          <w:rFonts w:cs="B Nazanin" w:hint="cs"/>
          <w:sz w:val="26"/>
          <w:szCs w:val="26"/>
          <w:rtl/>
          <w:lang w:bidi="fa-IR"/>
        </w:rPr>
        <w:softHyphen/>
        <w:t>ی آزمایشگاه را به خانم اشرفی تحویل دادم/18 اسفند/ ایشان بعد از فرمت و نصب ویندوز7 فرمودند:</w:t>
      </w:r>
    </w:p>
    <w:p w:rsidR="00894F73" w:rsidRDefault="00894F73" w:rsidP="00A535AE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- صدای سیستم، مربوط به اشکال در یکی از هاردها بوده است و عملاً همین هارد بدون استفاده خواهد بود </w:t>
      </w:r>
      <w:r w:rsidR="00847A4E">
        <w:rPr>
          <w:rFonts w:cs="B Nazanin" w:hint="cs"/>
          <w:sz w:val="26"/>
          <w:szCs w:val="26"/>
          <w:rtl/>
          <w:lang w:bidi="fa-IR"/>
        </w:rPr>
        <w:t xml:space="preserve">و </w:t>
      </w:r>
      <w:r>
        <w:rPr>
          <w:rFonts w:cs="B Nazanin" w:hint="cs"/>
          <w:sz w:val="26"/>
          <w:szCs w:val="26"/>
          <w:rtl/>
          <w:lang w:bidi="fa-IR"/>
        </w:rPr>
        <w:t>تضمینی برای حفظ اطلاعات روی آن نیست و عملاً از کاربری خارج شده است. هارد را به من تحویل دادند.</w:t>
      </w:r>
    </w:p>
    <w:p w:rsidR="00894F73" w:rsidRDefault="00894F73" w:rsidP="00A535AE">
      <w:pPr>
        <w:bidi/>
        <w:spacing w:after="0" w:line="240" w:lineRule="auto"/>
        <w:jc w:val="lowKashida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-بعد از نصب ویندوز و شروع به کار، سرعت سیستم عملاً در حد صفر بود و فرمودند که با این سیستم فقط می</w:t>
      </w:r>
      <w:r w:rsidR="00A535AE"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توان با برنامه</w:t>
      </w:r>
      <w:r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A535AE"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="00A535AE">
        <w:rPr>
          <w:rFonts w:cs="B Nazanin" w:hint="cs"/>
          <w:sz w:val="26"/>
          <w:szCs w:val="26"/>
          <w:rtl/>
          <w:lang w:bidi="fa-IR"/>
        </w:rPr>
        <w:t xml:space="preserve"> نظیر</w:t>
      </w:r>
      <w:r>
        <w:rPr>
          <w:rFonts w:cs="B Nazanin" w:hint="cs"/>
          <w:sz w:val="26"/>
          <w:szCs w:val="26"/>
          <w:rtl/>
          <w:lang w:bidi="fa-IR"/>
        </w:rPr>
        <w:t xml:space="preserve"> آفیس کار کرد و متلب برای آن سنگین است.  بع</w:t>
      </w:r>
      <w:r w:rsidR="00780A86">
        <w:rPr>
          <w:rFonts w:cs="B Nazanin" w:hint="cs"/>
          <w:sz w:val="26"/>
          <w:szCs w:val="26"/>
          <w:rtl/>
          <w:lang w:bidi="fa-IR"/>
        </w:rPr>
        <w:t>د از آ</w:t>
      </w:r>
      <w:r>
        <w:rPr>
          <w:rFonts w:cs="B Nazanin" w:hint="cs"/>
          <w:sz w:val="26"/>
          <w:szCs w:val="26"/>
          <w:rtl/>
          <w:lang w:bidi="fa-IR"/>
        </w:rPr>
        <w:t xml:space="preserve">ن سعی در </w:t>
      </w:r>
      <w:r w:rsidR="00780A86">
        <w:rPr>
          <w:rFonts w:cs="B Nazanin" w:hint="cs"/>
          <w:sz w:val="26"/>
          <w:szCs w:val="26"/>
          <w:rtl/>
          <w:lang w:bidi="fa-IR"/>
        </w:rPr>
        <w:t xml:space="preserve">تغییر ویندوز به </w:t>
      </w:r>
      <w:r w:rsidR="00780A86">
        <w:rPr>
          <w:rFonts w:cs="B Nazanin"/>
          <w:sz w:val="26"/>
          <w:szCs w:val="26"/>
          <w:lang w:bidi="fa-IR"/>
        </w:rPr>
        <w:t>XP</w:t>
      </w:r>
      <w:r w:rsidR="00780A86">
        <w:rPr>
          <w:rFonts w:cs="B Nazanin" w:hint="cs"/>
          <w:sz w:val="26"/>
          <w:szCs w:val="26"/>
          <w:rtl/>
          <w:lang w:bidi="fa-IR"/>
        </w:rPr>
        <w:t xml:space="preserve">  برای بهبود سرعت سیستم داشتند که موفق به نصب آن نشدند. قرار بر این شد که روز شنبه، باز هم  تلاشی در مورد ارتقای سرعت سیستم داشته باشند.</w:t>
      </w:r>
    </w:p>
    <w:p w:rsidR="00894F73" w:rsidRPr="007479B4" w:rsidRDefault="00894F73" w:rsidP="00894F73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7479B4" w:rsidRPr="00400323" w:rsidRDefault="007479B4" w:rsidP="007479B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AE70A3" w:rsidRPr="00CD5799" w:rsidRDefault="00AE70A3" w:rsidP="00CD5799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AE70A3" w:rsidRPr="00CD5799" w:rsidRDefault="00AE70A3" w:rsidP="00534305">
      <w:pPr>
        <w:pBdr>
          <w:bottom w:val="single" w:sz="4" w:space="1" w:color="auto"/>
        </w:pBdr>
        <w:bidi/>
        <w:rPr>
          <w:rFonts w:cs="B Nazanin"/>
          <w:b/>
          <w:bCs/>
          <w:sz w:val="26"/>
          <w:szCs w:val="26"/>
          <w:lang w:bidi="fa-IR"/>
        </w:rPr>
      </w:pP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در چه مرحله ای از روند کلی پیش بینی شده برای پروژه هستم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 xml:space="preserve"> (احیانا همراه با</w:t>
      </w:r>
      <w:r w:rsidR="00534305">
        <w:rPr>
          <w:rFonts w:cs="B Nazanin" w:hint="cs"/>
          <w:b/>
          <w:bCs/>
          <w:sz w:val="26"/>
          <w:szCs w:val="26"/>
          <w:rtl/>
          <w:lang w:bidi="fa-IR"/>
        </w:rPr>
        <w:t xml:space="preserve"> بازنگری در برنامه، مراحل و پیش بینی زمان</w:t>
      </w:r>
      <w:r w:rsidR="00FD6E9F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CD579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5073"/>
        <w:gridCol w:w="11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0"/>
      </w:tblGrid>
      <w:tr w:rsidR="009A1B5B" w:rsidTr="00534305">
        <w:tc>
          <w:tcPr>
            <w:tcW w:w="5073" w:type="dxa"/>
          </w:tcPr>
          <w:p w:rsidR="009A1B5B" w:rsidRPr="009A1B5B" w:rsidRDefault="009A1B5B" w:rsidP="009A1B5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1B5B">
              <w:rPr>
                <w:rFonts w:cs="B Nazanin" w:hint="cs"/>
                <w:b/>
                <w:bCs/>
                <w:sz w:val="24"/>
                <w:szCs w:val="24"/>
                <w:rtl/>
              </w:rPr>
              <w:t>مراحل</w:t>
            </w:r>
          </w:p>
        </w:tc>
        <w:tc>
          <w:tcPr>
            <w:tcW w:w="1134" w:type="dxa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4305">
              <w:rPr>
                <w:rFonts w:cs="B Nazanin" w:hint="cs"/>
                <w:b/>
                <w:bCs/>
                <w:rtl/>
              </w:rPr>
              <w:t>% پیشرفت</w:t>
            </w:r>
          </w:p>
        </w:tc>
        <w:tc>
          <w:tcPr>
            <w:tcW w:w="3369" w:type="dxa"/>
            <w:gridSpan w:val="12"/>
          </w:tcPr>
          <w:p w:rsidR="009A1B5B" w:rsidRPr="009A1B5B" w:rsidRDefault="009A1B5B" w:rsidP="009A1B5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 بینی زمان( هر خانه دو ماه)</w:t>
            </w:r>
          </w:p>
        </w:tc>
      </w:tr>
      <w:tr w:rsidR="009A1B5B" w:rsidTr="00534305">
        <w:tc>
          <w:tcPr>
            <w:tcW w:w="5073" w:type="dxa"/>
          </w:tcPr>
          <w:p w:rsidR="009A1B5B" w:rsidRPr="0023086C" w:rsidRDefault="007519E3" w:rsidP="00AE70A3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 xml:space="preserve">مطالعه مقالات مدل سازی موجود درباره </w:t>
            </w:r>
            <w:r w:rsidRPr="0023086C">
              <w:rPr>
                <w:rFonts w:cs="B Nazanin"/>
                <w:color w:val="FFFFFF" w:themeColor="background1"/>
              </w:rPr>
              <w:t>tDCS</w:t>
            </w:r>
          </w:p>
        </w:tc>
        <w:tc>
          <w:tcPr>
            <w:tcW w:w="1134" w:type="dxa"/>
          </w:tcPr>
          <w:p w:rsidR="009A1B5B" w:rsidRPr="0023086C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23086C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90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9A1B5B" w:rsidRDefault="009A1B5B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A57AC0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 xml:space="preserve">یادگیری نرم افزار نورون </w:t>
            </w:r>
          </w:p>
        </w:tc>
        <w:tc>
          <w:tcPr>
            <w:tcW w:w="1134" w:type="dxa"/>
          </w:tcPr>
          <w:p w:rsidR="00534305" w:rsidRPr="0023086C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23086C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534305">
            <w:pPr>
              <w:bidi/>
              <w:rPr>
                <w:rFonts w:cs="B Nazanin"/>
                <w:color w:val="FFFFFF" w:themeColor="background1"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 xml:space="preserve">ایجاد محیط شبیه سازی مناسب در </w:t>
            </w:r>
            <w:r w:rsidRPr="0023086C">
              <w:rPr>
                <w:rFonts w:cs="B Nazanin"/>
                <w:color w:val="FFFFFF" w:themeColor="background1"/>
              </w:rPr>
              <w:t>Matlab</w:t>
            </w:r>
            <w:r w:rsidRPr="0023086C">
              <w:rPr>
                <w:rFonts w:cs="B Nazanin" w:hint="cs"/>
                <w:color w:val="FFFFFF" w:themeColor="background1"/>
                <w:rtl/>
              </w:rPr>
              <w:t xml:space="preserve"> (لینک </w:t>
            </w:r>
            <w:r w:rsidRPr="0023086C">
              <w:rPr>
                <w:rFonts w:cs="B Nazanin"/>
                <w:color w:val="FFFFFF" w:themeColor="background1"/>
              </w:rPr>
              <w:t>CST</w:t>
            </w:r>
            <w:r w:rsidRPr="0023086C">
              <w:rPr>
                <w:rFonts w:cs="B Nazanin" w:hint="cs"/>
                <w:color w:val="FFFFFF" w:themeColor="background1"/>
                <w:rtl/>
              </w:rPr>
              <w:t xml:space="preserve"> و </w:t>
            </w:r>
            <w:r w:rsidRPr="0023086C">
              <w:rPr>
                <w:rFonts w:cs="B Nazanin"/>
                <w:color w:val="FFFFFF" w:themeColor="background1"/>
              </w:rPr>
              <w:t>Matlab</w:t>
            </w:r>
            <w:r w:rsidRPr="0023086C">
              <w:rPr>
                <w:rFonts w:cs="B Nazanin" w:hint="cs"/>
                <w:color w:val="FFFFFF" w:themeColor="background1"/>
                <w:rtl/>
              </w:rPr>
              <w:t xml:space="preserve"> </w:t>
            </w:r>
            <w:r w:rsidRPr="0023086C">
              <w:rPr>
                <w:rFonts w:cs="B Nazanin"/>
                <w:color w:val="FFFFFF" w:themeColor="background1"/>
              </w:rPr>
              <w:t>(</w:t>
            </w:r>
          </w:p>
        </w:tc>
        <w:tc>
          <w:tcPr>
            <w:tcW w:w="1134" w:type="dxa"/>
          </w:tcPr>
          <w:p w:rsidR="00534305" w:rsidRPr="0023086C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23086C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 xml:space="preserve">پیاده کردن مدل </w:t>
            </w:r>
            <w:r w:rsidRPr="0023086C">
              <w:rPr>
                <w:rFonts w:cs="B Nazanin"/>
                <w:color w:val="FFFFFF" w:themeColor="background1"/>
              </w:rPr>
              <w:t>MN</w:t>
            </w:r>
            <w:r w:rsidRPr="0023086C">
              <w:rPr>
                <w:rFonts w:cs="B Nazanin" w:hint="cs"/>
                <w:color w:val="FFFFFF" w:themeColor="background1"/>
                <w:rtl/>
              </w:rPr>
              <w:t xml:space="preserve"> اولیه در </w:t>
            </w:r>
            <w:r w:rsidRPr="0023086C">
              <w:rPr>
                <w:rFonts w:cs="B Nazanin"/>
                <w:color w:val="FFFFFF" w:themeColor="background1"/>
              </w:rPr>
              <w:t>Matlab</w:t>
            </w:r>
            <w:r w:rsidRPr="0023086C">
              <w:rPr>
                <w:rFonts w:cs="B Nazanin" w:hint="cs"/>
                <w:color w:val="FFFFFF" w:themeColor="background1"/>
                <w:rtl/>
              </w:rPr>
              <w:t xml:space="preserve"> و مقایسه نتایج</w:t>
            </w:r>
          </w:p>
        </w:tc>
        <w:tc>
          <w:tcPr>
            <w:tcW w:w="1134" w:type="dxa"/>
          </w:tcPr>
          <w:p w:rsidR="00534305" w:rsidRPr="0023086C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23086C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100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>اصلاح و بهتر کردن مدل رسانایی کانال ها و مقایسه نتایج</w:t>
            </w:r>
          </w:p>
        </w:tc>
        <w:tc>
          <w:tcPr>
            <w:tcW w:w="1134" w:type="dxa"/>
          </w:tcPr>
          <w:p w:rsidR="00534305" w:rsidRPr="0023086C" w:rsidRDefault="00534305" w:rsidP="00AE70A3">
            <w:pPr>
              <w:bidi/>
              <w:rPr>
                <w:rFonts w:cs="Times New Roman"/>
                <w:color w:val="FFFFFF" w:themeColor="background1"/>
                <w:sz w:val="26"/>
                <w:szCs w:val="26"/>
                <w:rtl/>
              </w:rPr>
            </w:pPr>
            <w:r w:rsidRPr="0023086C">
              <w:rPr>
                <w:rFonts w:cs="Times New Roman" w:hint="cs"/>
                <w:color w:val="FFFFFF" w:themeColor="background1"/>
                <w:sz w:val="26"/>
                <w:szCs w:val="26"/>
                <w:rtl/>
              </w:rPr>
              <w:t>20</w:t>
            </w: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>اعتبار سنجی نتایج از طریق مقایسه با مدل نرم افزار نورون</w:t>
            </w: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534305">
        <w:tc>
          <w:tcPr>
            <w:tcW w:w="5073" w:type="dxa"/>
          </w:tcPr>
          <w:p w:rsidR="00534305" w:rsidRPr="0023086C" w:rsidRDefault="00534305" w:rsidP="00DB169F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 xml:space="preserve">نگارش پایان نامه </w:t>
            </w:r>
          </w:p>
        </w:tc>
        <w:tc>
          <w:tcPr>
            <w:tcW w:w="113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DD0EEF">
        <w:tc>
          <w:tcPr>
            <w:tcW w:w="5073" w:type="dxa"/>
            <w:tcBorders>
              <w:bottom w:val="single" w:sz="4" w:space="0" w:color="auto"/>
            </w:tcBorders>
          </w:tcPr>
          <w:p w:rsidR="00534305" w:rsidRPr="0023086C" w:rsidRDefault="00534305" w:rsidP="00AE70A3">
            <w:pPr>
              <w:bidi/>
              <w:rPr>
                <w:rFonts w:cs="B Nazanin"/>
                <w:color w:val="FFFFFF" w:themeColor="background1"/>
                <w:rtl/>
              </w:rPr>
            </w:pPr>
            <w:r w:rsidRPr="0023086C">
              <w:rPr>
                <w:rFonts w:cs="B Nazanin" w:hint="cs"/>
                <w:color w:val="FFFFFF" w:themeColor="background1"/>
                <w:rtl/>
              </w:rPr>
              <w:t>تکمیل مقاله کار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D9D9D9" w:themeFill="background1" w:themeFillShade="D9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534305" w:rsidTr="00DD0EEF">
        <w:tc>
          <w:tcPr>
            <w:tcW w:w="6207" w:type="dxa"/>
            <w:gridSpan w:val="2"/>
            <w:tcBorders>
              <w:left w:val="nil"/>
              <w:bottom w:val="nil"/>
            </w:tcBorders>
          </w:tcPr>
          <w:p w:rsidR="00534305" w:rsidRPr="00DD0EEF" w:rsidRDefault="00DD0EEF" w:rsidP="00DD0EEF">
            <w:pPr>
              <w:bidi/>
              <w:jc w:val="right"/>
              <w:rPr>
                <w:rFonts w:cs="B Nazanin"/>
                <w:sz w:val="26"/>
                <w:szCs w:val="26"/>
                <w:rtl/>
              </w:rPr>
            </w:pPr>
            <w:r w:rsidRPr="00DD0EEF">
              <w:rPr>
                <w:rFonts w:cs="B Nazanin" w:hint="cs"/>
                <w:sz w:val="26"/>
                <w:szCs w:val="26"/>
                <w:rtl/>
              </w:rPr>
              <w:t>زمان پشت سر گذاشته شده: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  <w:shd w:val="clear" w:color="auto" w:fill="D6E3BC" w:themeFill="accent3" w:themeFillTint="66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3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84" w:type="dxa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  <w:tc>
          <w:tcPr>
            <w:tcW w:w="250" w:type="dxa"/>
            <w:shd w:val="clear" w:color="auto" w:fill="auto"/>
          </w:tcPr>
          <w:p w:rsidR="00534305" w:rsidRDefault="00534305" w:rsidP="00AE70A3">
            <w:pPr>
              <w:bidi/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:rsidR="00AE70A3" w:rsidRPr="00AE70A3" w:rsidRDefault="00AE70A3" w:rsidP="00AE70A3">
      <w:pPr>
        <w:bidi/>
        <w:rPr>
          <w:rFonts w:cs="Times New Roman"/>
          <w:sz w:val="26"/>
          <w:szCs w:val="26"/>
          <w:rtl/>
          <w:lang w:bidi="fa-IR"/>
        </w:rPr>
      </w:pPr>
    </w:p>
    <w:sectPr w:rsidR="00AE70A3" w:rsidRPr="00AE70A3" w:rsidSect="00665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4F" w:rsidRDefault="0006154F" w:rsidP="00343E25">
      <w:pPr>
        <w:spacing w:after="0" w:line="240" w:lineRule="auto"/>
      </w:pPr>
      <w:r>
        <w:separator/>
      </w:r>
    </w:p>
  </w:endnote>
  <w:endnote w:type="continuationSeparator" w:id="1">
    <w:p w:rsidR="0006154F" w:rsidRDefault="0006154F" w:rsidP="0034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3D" w:rsidRPr="00793E03" w:rsidRDefault="0076623D" w:rsidP="0076623D">
    <w:pPr>
      <w:pStyle w:val="Footer"/>
      <w:bidi/>
      <w:jc w:val="center"/>
      <w:rPr>
        <w:rFonts w:cs="B Nazanin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r w:rsidRPr="00793E03">
      <w:rPr>
        <w:rFonts w:cs="B Nazanin"/>
        <w:sz w:val="20"/>
        <w:szCs w:val="20"/>
        <w:lang w:bidi="fa-IR"/>
      </w:rPr>
      <w:t>BNazanin</w:t>
    </w:r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  <w:p w:rsidR="00343E25" w:rsidRDefault="00343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4F" w:rsidRDefault="0006154F" w:rsidP="00343E25">
      <w:pPr>
        <w:spacing w:after="0" w:line="240" w:lineRule="auto"/>
      </w:pPr>
      <w:r>
        <w:separator/>
      </w:r>
    </w:p>
  </w:footnote>
  <w:footnote w:type="continuationSeparator" w:id="1">
    <w:p w:rsidR="0006154F" w:rsidRDefault="0006154F" w:rsidP="0034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9047"/>
      <w:docPartObj>
        <w:docPartGallery w:val="Watermarks"/>
        <w:docPartUnique/>
      </w:docPartObj>
    </w:sdtPr>
    <w:sdtContent>
      <w:p w:rsidR="00343E25" w:rsidRDefault="0098077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60989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 Nazanin&quot;;font-size:1pt" string="آزمایشگاه اف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5" w:rsidRDefault="00343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71F"/>
    <w:multiLevelType w:val="hybridMultilevel"/>
    <w:tmpl w:val="A118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1C43"/>
    <w:multiLevelType w:val="hybridMultilevel"/>
    <w:tmpl w:val="A118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5AF1"/>
    <w:multiLevelType w:val="hybridMultilevel"/>
    <w:tmpl w:val="A118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5D3E"/>
    <w:rsid w:val="0006154F"/>
    <w:rsid w:val="0023086C"/>
    <w:rsid w:val="00305D3E"/>
    <w:rsid w:val="00343E25"/>
    <w:rsid w:val="00400323"/>
    <w:rsid w:val="004135F8"/>
    <w:rsid w:val="00420DA4"/>
    <w:rsid w:val="00534305"/>
    <w:rsid w:val="0064250B"/>
    <w:rsid w:val="00665309"/>
    <w:rsid w:val="007479B4"/>
    <w:rsid w:val="007519E3"/>
    <w:rsid w:val="0076623D"/>
    <w:rsid w:val="00780A86"/>
    <w:rsid w:val="007E2FF8"/>
    <w:rsid w:val="00847A4E"/>
    <w:rsid w:val="00894F73"/>
    <w:rsid w:val="00895CD2"/>
    <w:rsid w:val="009378B1"/>
    <w:rsid w:val="00980779"/>
    <w:rsid w:val="009A1B5B"/>
    <w:rsid w:val="009C2B35"/>
    <w:rsid w:val="00A535AE"/>
    <w:rsid w:val="00AD29B8"/>
    <w:rsid w:val="00AE1D9B"/>
    <w:rsid w:val="00AE70A3"/>
    <w:rsid w:val="00AF2E00"/>
    <w:rsid w:val="00B36A4D"/>
    <w:rsid w:val="00C92E19"/>
    <w:rsid w:val="00CD5799"/>
    <w:rsid w:val="00DD0EEF"/>
    <w:rsid w:val="00E72321"/>
    <w:rsid w:val="00EA5122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E25"/>
  </w:style>
  <w:style w:type="paragraph" w:styleId="Footer">
    <w:name w:val="footer"/>
    <w:basedOn w:val="Normal"/>
    <w:link w:val="FooterChar"/>
    <w:uiPriority w:val="99"/>
    <w:semiHidden/>
    <w:unhideWhenUsed/>
    <w:rsid w:val="0034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E25"/>
  </w:style>
  <w:style w:type="table" w:styleId="TableGrid">
    <w:name w:val="Table Grid"/>
    <w:basedOn w:val="TableNormal"/>
    <w:uiPriority w:val="59"/>
    <w:rsid w:val="00CD579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Mr-e-Diaplay</cp:lastModifiedBy>
  <cp:revision>19</cp:revision>
  <dcterms:created xsi:type="dcterms:W3CDTF">2015-11-15T14:28:00Z</dcterms:created>
  <dcterms:modified xsi:type="dcterms:W3CDTF">2016-03-10T15:09:00Z</dcterms:modified>
</cp:coreProperties>
</file>